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EE" w:rsidRPr="00FB5EC7" w:rsidRDefault="00C162EE" w:rsidP="00896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C7">
        <w:rPr>
          <w:rFonts w:ascii="Times New Roman" w:hAnsi="Times New Roman" w:cs="Times New Roman"/>
          <w:b/>
          <w:sz w:val="28"/>
          <w:szCs w:val="28"/>
        </w:rPr>
        <w:t xml:space="preserve">1. Не считаете ли вы, что в ст. 93 № 44-ФЗ нужно внести некоторые поправки, </w:t>
      </w:r>
      <w:proofErr w:type="spellStart"/>
      <w:r w:rsidRPr="00FB5EC7">
        <w:rPr>
          <w:rFonts w:ascii="Times New Roman" w:hAnsi="Times New Roman" w:cs="Times New Roman"/>
          <w:b/>
          <w:sz w:val="28"/>
          <w:szCs w:val="28"/>
        </w:rPr>
        <w:t>касаемые</w:t>
      </w:r>
      <w:proofErr w:type="spellEnd"/>
      <w:r w:rsidRPr="00FB5EC7">
        <w:rPr>
          <w:rFonts w:ascii="Times New Roman" w:hAnsi="Times New Roman" w:cs="Times New Roman"/>
          <w:b/>
          <w:sz w:val="28"/>
          <w:szCs w:val="28"/>
        </w:rPr>
        <w:t xml:space="preserve"> заключения контракта с единственным поставщиком при цене контракта до 100 тыс. рублей. Закон не определяет необходимость </w:t>
      </w:r>
      <w:proofErr w:type="gramStart"/>
      <w:r w:rsidRPr="00FB5EC7">
        <w:rPr>
          <w:rFonts w:ascii="Times New Roman" w:hAnsi="Times New Roman" w:cs="Times New Roman"/>
          <w:b/>
          <w:sz w:val="28"/>
          <w:szCs w:val="28"/>
        </w:rPr>
        <w:t>установления</w:t>
      </w:r>
      <w:proofErr w:type="gramEnd"/>
      <w:r w:rsidRPr="00FB5EC7">
        <w:rPr>
          <w:rFonts w:ascii="Times New Roman" w:hAnsi="Times New Roman" w:cs="Times New Roman"/>
          <w:b/>
          <w:sz w:val="28"/>
          <w:szCs w:val="28"/>
        </w:rPr>
        <w:t xml:space="preserve"> каких либо требований к такому поставщику, что ведет к злоупотреблению со стороны органов власти при заключении таких контрактов. </w:t>
      </w:r>
    </w:p>
    <w:p w:rsidR="00D960B4" w:rsidRDefault="00C162EE" w:rsidP="0089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зависит от объема и цены контракта.  Эта тема обсуждалась очень часто, по поводу того, что заказчик должен иметь небольшой маневр, когда нужно какие-то </w:t>
      </w:r>
      <w:r w:rsidR="008A50FA">
        <w:rPr>
          <w:rFonts w:ascii="Times New Roman" w:hAnsi="Times New Roman" w:cs="Times New Roman"/>
          <w:sz w:val="28"/>
          <w:szCs w:val="28"/>
        </w:rPr>
        <w:t>вопросы решить. 100 тысяч – это был такой компромисс. Тема обсуждаемая. Если есть сферы, в которых</w:t>
      </w:r>
      <w:r w:rsidR="00B460C6">
        <w:rPr>
          <w:rFonts w:ascii="Times New Roman" w:hAnsi="Times New Roman" w:cs="Times New Roman"/>
          <w:sz w:val="28"/>
          <w:szCs w:val="28"/>
        </w:rPr>
        <w:t>,</w:t>
      </w:r>
      <w:r w:rsidR="008A50FA">
        <w:rPr>
          <w:rFonts w:ascii="Times New Roman" w:hAnsi="Times New Roman" w:cs="Times New Roman"/>
          <w:sz w:val="28"/>
          <w:szCs w:val="28"/>
        </w:rPr>
        <w:t xml:space="preserve"> условно говоря</w:t>
      </w:r>
      <w:r w:rsidR="00B460C6">
        <w:rPr>
          <w:rFonts w:ascii="Times New Roman" w:hAnsi="Times New Roman" w:cs="Times New Roman"/>
          <w:sz w:val="28"/>
          <w:szCs w:val="28"/>
        </w:rPr>
        <w:t>,</w:t>
      </w:r>
      <w:r w:rsidR="008A50FA">
        <w:rPr>
          <w:rFonts w:ascii="Times New Roman" w:hAnsi="Times New Roman" w:cs="Times New Roman"/>
          <w:sz w:val="28"/>
          <w:szCs w:val="28"/>
        </w:rPr>
        <w:t xml:space="preserve"> это приводит </w:t>
      </w:r>
      <w:r w:rsidR="001E229F">
        <w:rPr>
          <w:rFonts w:ascii="Times New Roman" w:hAnsi="Times New Roman" w:cs="Times New Roman"/>
          <w:sz w:val="28"/>
          <w:szCs w:val="28"/>
        </w:rPr>
        <w:t>к ограничению конкуренции, то нужно эту тему посмотреть. Если это</w:t>
      </w:r>
      <w:r w:rsidR="00B460C6">
        <w:rPr>
          <w:rFonts w:ascii="Times New Roman" w:hAnsi="Times New Roman" w:cs="Times New Roman"/>
          <w:sz w:val="28"/>
          <w:szCs w:val="28"/>
        </w:rPr>
        <w:t>,</w:t>
      </w:r>
      <w:r w:rsidR="001E229F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B460C6">
        <w:rPr>
          <w:rFonts w:ascii="Times New Roman" w:hAnsi="Times New Roman" w:cs="Times New Roman"/>
          <w:sz w:val="28"/>
          <w:szCs w:val="28"/>
        </w:rPr>
        <w:t>,</w:t>
      </w:r>
      <w:r w:rsidR="001E229F">
        <w:rPr>
          <w:rFonts w:ascii="Times New Roman" w:hAnsi="Times New Roman" w:cs="Times New Roman"/>
          <w:sz w:val="28"/>
          <w:szCs w:val="28"/>
        </w:rPr>
        <w:t xml:space="preserve"> связано с перевозками и вызывает проблему, это можно реализовать не через изменение закона, а через </w:t>
      </w:r>
      <w:proofErr w:type="gramStart"/>
      <w:r w:rsidR="001E229F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="001E229F">
        <w:rPr>
          <w:rFonts w:ascii="Times New Roman" w:hAnsi="Times New Roman" w:cs="Times New Roman"/>
          <w:sz w:val="28"/>
          <w:szCs w:val="28"/>
        </w:rPr>
        <w:t xml:space="preserve"> в том числе включаемые в Стандарт развития конкуренции. </w:t>
      </w:r>
      <w:r w:rsidR="001313C3">
        <w:rPr>
          <w:rFonts w:ascii="Times New Roman" w:hAnsi="Times New Roman" w:cs="Times New Roman"/>
          <w:sz w:val="28"/>
          <w:szCs w:val="28"/>
        </w:rPr>
        <w:t xml:space="preserve">Если выходить с темой маленькой такой на федеральный закон, это займет порядка пяти лет. Через региональные программы по определенным направлениям можно такие обязательства зафиксировать. </w:t>
      </w:r>
    </w:p>
    <w:p w:rsidR="00BE073A" w:rsidRPr="00FB5EC7" w:rsidRDefault="00BE073A" w:rsidP="00896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078D2">
        <w:rPr>
          <w:rFonts w:ascii="Times New Roman" w:hAnsi="Times New Roman" w:cs="Times New Roman"/>
          <w:b/>
          <w:sz w:val="28"/>
          <w:szCs w:val="28"/>
        </w:rPr>
        <w:t>С</w:t>
      </w:r>
      <w:r w:rsidRPr="00FB5EC7">
        <w:rPr>
          <w:rFonts w:ascii="Times New Roman" w:hAnsi="Times New Roman" w:cs="Times New Roman"/>
          <w:b/>
          <w:sz w:val="28"/>
          <w:szCs w:val="28"/>
        </w:rPr>
        <w:t xml:space="preserve">т. 15 № 135-ФЗ говорит о запрете со стороны органов власти на соответствующие действия. Для каких органов государственной власти эта </w:t>
      </w:r>
      <w:proofErr w:type="gramStart"/>
      <w:r w:rsidRPr="00FB5EC7">
        <w:rPr>
          <w:rFonts w:ascii="Times New Roman" w:hAnsi="Times New Roman" w:cs="Times New Roman"/>
          <w:b/>
          <w:sz w:val="28"/>
          <w:szCs w:val="28"/>
        </w:rPr>
        <w:t>статья</w:t>
      </w:r>
      <w:proofErr w:type="gramEnd"/>
      <w:r w:rsidRPr="00FB5EC7">
        <w:rPr>
          <w:rFonts w:ascii="Times New Roman" w:hAnsi="Times New Roman" w:cs="Times New Roman"/>
          <w:b/>
          <w:sz w:val="28"/>
          <w:szCs w:val="28"/>
        </w:rPr>
        <w:t xml:space="preserve"> не действует и по </w:t>
      </w:r>
      <w:proofErr w:type="gramStart"/>
      <w:r w:rsidRPr="00FB5EC7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Pr="00FB5EC7">
        <w:rPr>
          <w:rFonts w:ascii="Times New Roman" w:hAnsi="Times New Roman" w:cs="Times New Roman"/>
          <w:b/>
          <w:sz w:val="28"/>
          <w:szCs w:val="28"/>
        </w:rPr>
        <w:t xml:space="preserve"> основаниям.</w:t>
      </w:r>
    </w:p>
    <w:p w:rsidR="00BE073A" w:rsidRDefault="00BE073A" w:rsidP="0089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исключением законодательной власти – Государственная Дума, Совет Федерации, Президент РФ, правительство РФ, прокуратура и суды. Решения на законодательном уровне всегда проходят согласования с учетом позиции ФАС России. </w:t>
      </w:r>
      <w:r w:rsidR="00906B09">
        <w:rPr>
          <w:rFonts w:ascii="Times New Roman" w:hAnsi="Times New Roman" w:cs="Times New Roman"/>
          <w:sz w:val="28"/>
          <w:szCs w:val="28"/>
        </w:rPr>
        <w:t xml:space="preserve">Те проблемы, которые возникают на уровне федеральных законов, нужно обязательно обсуждать. </w:t>
      </w:r>
    </w:p>
    <w:p w:rsidR="00431FFC" w:rsidRPr="00FB5EC7" w:rsidRDefault="00431FFC" w:rsidP="00896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C7">
        <w:rPr>
          <w:rFonts w:ascii="Times New Roman" w:hAnsi="Times New Roman" w:cs="Times New Roman"/>
          <w:b/>
          <w:sz w:val="28"/>
          <w:szCs w:val="28"/>
        </w:rPr>
        <w:t>3. Уже 13 лет действует 861 Постановление о праве недискриминационного доступа к электрическим сетям</w:t>
      </w:r>
      <w:r w:rsidR="004002E7" w:rsidRPr="00FB5EC7">
        <w:rPr>
          <w:rFonts w:ascii="Times New Roman" w:hAnsi="Times New Roman" w:cs="Times New Roman"/>
          <w:b/>
          <w:sz w:val="28"/>
          <w:szCs w:val="28"/>
        </w:rPr>
        <w:t>. Есть льготная категория физических лиц до 15 к</w:t>
      </w:r>
      <w:r w:rsidR="009556C4" w:rsidRPr="00FB5EC7">
        <w:rPr>
          <w:rFonts w:ascii="Times New Roman" w:hAnsi="Times New Roman" w:cs="Times New Roman"/>
          <w:b/>
          <w:sz w:val="28"/>
          <w:szCs w:val="28"/>
        </w:rPr>
        <w:t xml:space="preserve">Вт, где технологическое присоединение осуществляется </w:t>
      </w:r>
      <w:r w:rsidR="000B623D" w:rsidRPr="00FB5EC7">
        <w:rPr>
          <w:rFonts w:ascii="Times New Roman" w:hAnsi="Times New Roman" w:cs="Times New Roman"/>
          <w:b/>
          <w:sz w:val="28"/>
          <w:szCs w:val="28"/>
        </w:rPr>
        <w:t>в с</w:t>
      </w:r>
      <w:r w:rsidR="00542EB0" w:rsidRPr="00FB5EC7">
        <w:rPr>
          <w:rFonts w:ascii="Times New Roman" w:hAnsi="Times New Roman" w:cs="Times New Roman"/>
          <w:b/>
          <w:sz w:val="28"/>
          <w:szCs w:val="28"/>
        </w:rPr>
        <w:t>т</w:t>
      </w:r>
      <w:r w:rsidR="000B623D" w:rsidRPr="00FB5EC7">
        <w:rPr>
          <w:rFonts w:ascii="Times New Roman" w:hAnsi="Times New Roman" w:cs="Times New Roman"/>
          <w:b/>
          <w:sz w:val="28"/>
          <w:szCs w:val="28"/>
        </w:rPr>
        <w:t>оимости 550 рублей</w:t>
      </w:r>
      <w:r w:rsidR="00DA1EAE" w:rsidRPr="00FB5EC7">
        <w:rPr>
          <w:rFonts w:ascii="Times New Roman" w:hAnsi="Times New Roman" w:cs="Times New Roman"/>
          <w:b/>
          <w:sz w:val="28"/>
          <w:szCs w:val="28"/>
        </w:rPr>
        <w:t xml:space="preserve">. Проблема сетевых организаций – мы несем большие расходы, данные расходы уже включаются в тариф, и второй момент который вступил с 1 октября 2017 года льготы для малого и среднего бизнеса до 150, тоже сетевая организация обязана осуществить присоединение по строительству с льготной ценой. Как вы считаете, это </w:t>
      </w:r>
      <w:proofErr w:type="gramStart"/>
      <w:r w:rsidR="00DA1EAE" w:rsidRPr="00FB5EC7">
        <w:rPr>
          <w:rFonts w:ascii="Times New Roman" w:hAnsi="Times New Roman" w:cs="Times New Roman"/>
          <w:b/>
          <w:sz w:val="28"/>
          <w:szCs w:val="28"/>
        </w:rPr>
        <w:t>справедливо</w:t>
      </w:r>
      <w:proofErr w:type="gramEnd"/>
      <w:r w:rsidR="00DA1EAE" w:rsidRPr="00FB5EC7">
        <w:rPr>
          <w:rFonts w:ascii="Times New Roman" w:hAnsi="Times New Roman" w:cs="Times New Roman"/>
          <w:b/>
          <w:sz w:val="28"/>
          <w:szCs w:val="28"/>
        </w:rPr>
        <w:t xml:space="preserve"> если сетевые компании несут расходы, а потом эти расходы все таки включаются в тариф для потребителей. Также исключена из платы на сегодняшний день </w:t>
      </w:r>
      <w:r w:rsidR="005A0F95" w:rsidRPr="00FB5EC7">
        <w:rPr>
          <w:rFonts w:ascii="Times New Roman" w:hAnsi="Times New Roman" w:cs="Times New Roman"/>
          <w:b/>
          <w:sz w:val="28"/>
          <w:szCs w:val="28"/>
        </w:rPr>
        <w:t xml:space="preserve">разработка проектно-сметной документации, она также включается </w:t>
      </w:r>
      <w:r w:rsidR="005A0F95" w:rsidRPr="00FB5EC7">
        <w:rPr>
          <w:rFonts w:ascii="Times New Roman" w:hAnsi="Times New Roman" w:cs="Times New Roman"/>
          <w:b/>
          <w:sz w:val="28"/>
          <w:szCs w:val="28"/>
        </w:rPr>
        <w:lastRenderedPageBreak/>
        <w:t>в тариф. Рассм</w:t>
      </w:r>
      <w:r w:rsidR="009078D2">
        <w:rPr>
          <w:rFonts w:ascii="Times New Roman" w:hAnsi="Times New Roman" w:cs="Times New Roman"/>
          <w:b/>
          <w:sz w:val="28"/>
          <w:szCs w:val="28"/>
        </w:rPr>
        <w:t>а</w:t>
      </w:r>
      <w:r w:rsidR="005A0F95" w:rsidRPr="00FB5EC7">
        <w:rPr>
          <w:rFonts w:ascii="Times New Roman" w:hAnsi="Times New Roman" w:cs="Times New Roman"/>
          <w:b/>
          <w:sz w:val="28"/>
          <w:szCs w:val="28"/>
        </w:rPr>
        <w:t xml:space="preserve">тривает ли ФАС вопрос о повышении платы по льготным </w:t>
      </w:r>
      <w:proofErr w:type="gramStart"/>
      <w:r w:rsidR="005A0F95" w:rsidRPr="00FB5EC7">
        <w:rPr>
          <w:rFonts w:ascii="Times New Roman" w:hAnsi="Times New Roman" w:cs="Times New Roman"/>
          <w:b/>
          <w:sz w:val="28"/>
          <w:szCs w:val="28"/>
        </w:rPr>
        <w:t>тарифам</w:t>
      </w:r>
      <w:proofErr w:type="gramEnd"/>
      <w:r w:rsidR="005A0F95" w:rsidRPr="00FB5EC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5A0F95" w:rsidRPr="00FB5EC7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="005A0F95" w:rsidRPr="00FB5EC7">
        <w:rPr>
          <w:rFonts w:ascii="Times New Roman" w:hAnsi="Times New Roman" w:cs="Times New Roman"/>
          <w:b/>
          <w:sz w:val="28"/>
          <w:szCs w:val="28"/>
        </w:rPr>
        <w:t xml:space="preserve"> образом вообще действовать сетевым организациям?</w:t>
      </w:r>
    </w:p>
    <w:p w:rsidR="005A0F95" w:rsidRDefault="005A0F95" w:rsidP="0089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предмет долгой дискуссии. Сетевым организациям нужно действовать так, как это предусмотрено в законе. </w:t>
      </w:r>
      <w:r w:rsidR="00052094">
        <w:rPr>
          <w:rFonts w:ascii="Times New Roman" w:hAnsi="Times New Roman" w:cs="Times New Roman"/>
          <w:sz w:val="28"/>
          <w:szCs w:val="28"/>
        </w:rPr>
        <w:t xml:space="preserve">Сейчас на Дальнем Востоке дают по одному гектару земли. И потом к этому гектару земли гражданин попросит присоединить за 550 рублей к сети, которая находится за 250 км. И таким простым способом сейчас проблему не решить. А эти затраты потом лягут на всех остальных. Эта проблема перекрестного субсидирования одна из самых больших в тарифном регулировании. У льготного потребителя тоже должны быть обязательства. ФАС проблему знает, рассматривает обращение сетевых организаций, решение будет на правительственном уровне. </w:t>
      </w:r>
    </w:p>
    <w:p w:rsidR="00052094" w:rsidRPr="00FB5EC7" w:rsidRDefault="00052094" w:rsidP="00896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C7">
        <w:rPr>
          <w:rFonts w:ascii="Times New Roman" w:hAnsi="Times New Roman" w:cs="Times New Roman"/>
          <w:b/>
          <w:sz w:val="28"/>
          <w:szCs w:val="28"/>
        </w:rPr>
        <w:t xml:space="preserve">4. Уже третий год подряд Хабаровский край находится в первой десятке в стране по стандарту развития конкуренции. </w:t>
      </w:r>
      <w:r w:rsidR="00946E6D" w:rsidRPr="00FB5EC7">
        <w:rPr>
          <w:rFonts w:ascii="Times New Roman" w:hAnsi="Times New Roman" w:cs="Times New Roman"/>
          <w:b/>
          <w:sz w:val="28"/>
          <w:szCs w:val="28"/>
        </w:rPr>
        <w:t xml:space="preserve">Мы не первый год в числе лидеров по прозрачности закупок по 44-фз. Недавно </w:t>
      </w:r>
      <w:proofErr w:type="gramStart"/>
      <w:r w:rsidR="00946E6D" w:rsidRPr="00FB5EC7">
        <w:rPr>
          <w:rFonts w:ascii="Times New Roman" w:hAnsi="Times New Roman" w:cs="Times New Roman"/>
          <w:b/>
          <w:sz w:val="28"/>
          <w:szCs w:val="28"/>
        </w:rPr>
        <w:t>провели аналитику и оказалось</w:t>
      </w:r>
      <w:proofErr w:type="gramEnd"/>
      <w:r w:rsidR="00946E6D" w:rsidRPr="00FB5EC7">
        <w:rPr>
          <w:rFonts w:ascii="Times New Roman" w:hAnsi="Times New Roman" w:cs="Times New Roman"/>
          <w:b/>
          <w:sz w:val="28"/>
          <w:szCs w:val="28"/>
        </w:rPr>
        <w:t xml:space="preserve">, что чуть больше 10 процентов закупается у наших предпринимателей края при централизованных закупках. Когда речь очередной раз заходит о развитии предпринимательства и 223-фз есть еще вопрос развития конкуренции в регионе. Когда корпорация </w:t>
      </w:r>
      <w:proofErr w:type="gramStart"/>
      <w:r w:rsidR="00946E6D" w:rsidRPr="00FB5EC7">
        <w:rPr>
          <w:rFonts w:ascii="Times New Roman" w:hAnsi="Times New Roman" w:cs="Times New Roman"/>
          <w:b/>
          <w:sz w:val="28"/>
          <w:szCs w:val="28"/>
        </w:rPr>
        <w:t>закупается централизованно в основном принимают</w:t>
      </w:r>
      <w:proofErr w:type="gramEnd"/>
      <w:r w:rsidR="00946E6D" w:rsidRPr="00FB5EC7">
        <w:rPr>
          <w:rFonts w:ascii="Times New Roman" w:hAnsi="Times New Roman" w:cs="Times New Roman"/>
          <w:b/>
          <w:sz w:val="28"/>
          <w:szCs w:val="28"/>
        </w:rPr>
        <w:t xml:space="preserve"> участие и возможность появляется у западных поставщиков. </w:t>
      </w:r>
      <w:r w:rsidR="00A3118F" w:rsidRPr="00FB5EC7">
        <w:rPr>
          <w:rFonts w:ascii="Times New Roman" w:hAnsi="Times New Roman" w:cs="Times New Roman"/>
          <w:b/>
          <w:sz w:val="28"/>
          <w:szCs w:val="28"/>
        </w:rPr>
        <w:t xml:space="preserve">Регионы тем самым не развиваются. </w:t>
      </w:r>
    </w:p>
    <w:p w:rsidR="00651C1E" w:rsidRDefault="00651C1E" w:rsidP="0089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Национальном плане развития конкуренции, сейчас имеется процент закупки у малого бизнеса, мы хотим его довести до 18%</w:t>
      </w:r>
      <w:r w:rsidR="0002315A">
        <w:rPr>
          <w:rFonts w:ascii="Times New Roman" w:hAnsi="Times New Roman" w:cs="Times New Roman"/>
          <w:sz w:val="28"/>
          <w:szCs w:val="28"/>
        </w:rPr>
        <w:t xml:space="preserve"> - это будет около 5 триллионов рублей. Есть проблема, что очень часто хотят поучаствовать, но товар не делать. Предприниматель должен быть тоже ответственным</w:t>
      </w:r>
      <w:proofErr w:type="gramStart"/>
      <w:r w:rsidR="000231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315A">
        <w:rPr>
          <w:rFonts w:ascii="Times New Roman" w:hAnsi="Times New Roman" w:cs="Times New Roman"/>
          <w:sz w:val="28"/>
          <w:szCs w:val="28"/>
        </w:rPr>
        <w:t xml:space="preserve"> Должен реально конкурировать по своему качеству товара</w:t>
      </w:r>
      <w:proofErr w:type="gramStart"/>
      <w:r w:rsidR="000231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315A">
        <w:rPr>
          <w:rFonts w:ascii="Times New Roman" w:hAnsi="Times New Roman" w:cs="Times New Roman"/>
          <w:sz w:val="28"/>
          <w:szCs w:val="28"/>
        </w:rPr>
        <w:t xml:space="preserve"> Нужен реальный производитель, а не перепродавцы. </w:t>
      </w:r>
    </w:p>
    <w:p w:rsidR="00D5542F" w:rsidRPr="00FB5EC7" w:rsidRDefault="00D5542F" w:rsidP="00896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C7">
        <w:rPr>
          <w:rFonts w:ascii="Times New Roman" w:hAnsi="Times New Roman" w:cs="Times New Roman"/>
          <w:b/>
          <w:sz w:val="28"/>
          <w:szCs w:val="28"/>
        </w:rPr>
        <w:t xml:space="preserve">5. По 381-фз ст. 14 касательно крупных торговых сетей. В законе сказано, что более 25% не могут занимать рынка продовольственных товаров. </w:t>
      </w:r>
      <w:proofErr w:type="spellStart"/>
      <w:r w:rsidRPr="00FB5EC7">
        <w:rPr>
          <w:rFonts w:ascii="Times New Roman" w:hAnsi="Times New Roman" w:cs="Times New Roman"/>
          <w:b/>
          <w:sz w:val="28"/>
          <w:szCs w:val="28"/>
        </w:rPr>
        <w:t>Самбери</w:t>
      </w:r>
      <w:proofErr w:type="spellEnd"/>
      <w:r w:rsidRPr="00FB5EC7">
        <w:rPr>
          <w:rFonts w:ascii="Times New Roman" w:hAnsi="Times New Roman" w:cs="Times New Roman"/>
          <w:b/>
          <w:sz w:val="28"/>
          <w:szCs w:val="28"/>
        </w:rPr>
        <w:t xml:space="preserve"> обходит это путем добавления в ассортимент ширпотреб. Поправка о 400 </w:t>
      </w:r>
      <w:proofErr w:type="spellStart"/>
      <w:proofErr w:type="gramStart"/>
      <w:r w:rsidRPr="00FB5EC7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FB5EC7">
        <w:rPr>
          <w:rFonts w:ascii="Times New Roman" w:hAnsi="Times New Roman" w:cs="Times New Roman"/>
          <w:b/>
          <w:sz w:val="28"/>
          <w:szCs w:val="28"/>
        </w:rPr>
        <w:t xml:space="preserve"> рублей годовой выручки , они это обошли путем создания нескольких юридических лиц. И вот на протяжении уже 1,5 лет я не могу заключить договор с этой сетью, добиться с привлечением Комитета потребительского рынка, </w:t>
      </w:r>
      <w:proofErr w:type="spellStart"/>
      <w:r w:rsidRPr="00FB5EC7">
        <w:rPr>
          <w:rFonts w:ascii="Times New Roman" w:hAnsi="Times New Roman" w:cs="Times New Roman"/>
          <w:b/>
          <w:sz w:val="28"/>
          <w:szCs w:val="28"/>
        </w:rPr>
        <w:t>Самбери</w:t>
      </w:r>
      <w:proofErr w:type="spellEnd"/>
      <w:r w:rsidRPr="00FB5EC7">
        <w:rPr>
          <w:rFonts w:ascii="Times New Roman" w:hAnsi="Times New Roman" w:cs="Times New Roman"/>
          <w:b/>
          <w:sz w:val="28"/>
          <w:szCs w:val="28"/>
        </w:rPr>
        <w:t xml:space="preserve"> диктует условия в связи со своим монопольным положением. Как мне быть?</w:t>
      </w:r>
    </w:p>
    <w:p w:rsidR="00D5542F" w:rsidRDefault="000332FB" w:rsidP="0089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обратиться с заявлением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России. Ситуация с торговыми сетями непростая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одной стороны, торговая сеть это очень важная инфраструктура экономи</w:t>
      </w:r>
      <w:r w:rsidR="00415CA4">
        <w:rPr>
          <w:rFonts w:ascii="Times New Roman" w:hAnsi="Times New Roman" w:cs="Times New Roman"/>
          <w:sz w:val="28"/>
          <w:szCs w:val="28"/>
        </w:rPr>
        <w:t>ки, это сбыт для производителей. С другой стор</w:t>
      </w:r>
      <w:r w:rsidR="00D32649">
        <w:rPr>
          <w:rFonts w:ascii="Times New Roman" w:hAnsi="Times New Roman" w:cs="Times New Roman"/>
          <w:sz w:val="28"/>
          <w:szCs w:val="28"/>
        </w:rPr>
        <w:t>оны, они имеют рыночную власть, диктуют производителю свои условия. Проблема нехватки торговых сетей эту проблему усиливают</w:t>
      </w:r>
      <w:proofErr w:type="gramStart"/>
      <w:r w:rsidR="00D326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649">
        <w:rPr>
          <w:rFonts w:ascii="Times New Roman" w:hAnsi="Times New Roman" w:cs="Times New Roman"/>
          <w:sz w:val="28"/>
          <w:szCs w:val="28"/>
        </w:rPr>
        <w:t xml:space="preserve"> </w:t>
      </w:r>
      <w:r w:rsidR="00BF3EAA">
        <w:rPr>
          <w:rFonts w:ascii="Times New Roman" w:hAnsi="Times New Roman" w:cs="Times New Roman"/>
          <w:sz w:val="28"/>
          <w:szCs w:val="28"/>
        </w:rPr>
        <w:t xml:space="preserve">Это прямая обязанность антимонопольной службы с этим разбираться – это дискриминация. </w:t>
      </w:r>
      <w:r w:rsidR="00FB5EC7">
        <w:rPr>
          <w:rFonts w:ascii="Times New Roman" w:hAnsi="Times New Roman" w:cs="Times New Roman"/>
          <w:sz w:val="28"/>
          <w:szCs w:val="28"/>
        </w:rPr>
        <w:t xml:space="preserve">Торговая сеть это в том числе и группа лиц. </w:t>
      </w:r>
    </w:p>
    <w:p w:rsidR="00FB5EC7" w:rsidRPr="00750808" w:rsidRDefault="00FB5EC7" w:rsidP="00896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08">
        <w:rPr>
          <w:rFonts w:ascii="Times New Roman" w:hAnsi="Times New Roman" w:cs="Times New Roman"/>
          <w:b/>
          <w:sz w:val="28"/>
          <w:szCs w:val="28"/>
        </w:rPr>
        <w:t xml:space="preserve">6. В 2013 году </w:t>
      </w:r>
      <w:r w:rsidR="00864F1A" w:rsidRPr="00750808">
        <w:rPr>
          <w:rFonts w:ascii="Times New Roman" w:hAnsi="Times New Roman" w:cs="Times New Roman"/>
          <w:b/>
          <w:sz w:val="28"/>
          <w:szCs w:val="28"/>
        </w:rPr>
        <w:t xml:space="preserve">обсуждался вопрос рассмотрения  центральным аппаратом ФАС России жалоб. Жалобы на сумму свыше 1 </w:t>
      </w:r>
      <w:proofErr w:type="spellStart"/>
      <w:proofErr w:type="gramStart"/>
      <w:r w:rsidR="00864F1A" w:rsidRPr="00750808">
        <w:rPr>
          <w:rFonts w:ascii="Times New Roman" w:hAnsi="Times New Roman" w:cs="Times New Roman"/>
          <w:b/>
          <w:sz w:val="28"/>
          <w:szCs w:val="28"/>
        </w:rPr>
        <w:t>млрд</w:t>
      </w:r>
      <w:proofErr w:type="spellEnd"/>
      <w:proofErr w:type="gramEnd"/>
      <w:r w:rsidR="00864F1A" w:rsidRPr="00750808">
        <w:rPr>
          <w:rFonts w:ascii="Times New Roman" w:hAnsi="Times New Roman" w:cs="Times New Roman"/>
          <w:b/>
          <w:sz w:val="28"/>
          <w:szCs w:val="28"/>
        </w:rPr>
        <w:t xml:space="preserve"> рублей вправе рассматривать только ЦА ФАС России. Тем самым  заявитель, находящийся в Хабаровске, и заказчик в отдельных случаях лишен возможности </w:t>
      </w:r>
      <w:r w:rsidR="00AE6938" w:rsidRPr="00750808">
        <w:rPr>
          <w:rFonts w:ascii="Times New Roman" w:hAnsi="Times New Roman" w:cs="Times New Roman"/>
          <w:b/>
          <w:sz w:val="28"/>
          <w:szCs w:val="28"/>
        </w:rPr>
        <w:t xml:space="preserve">объективного рассмотрения жалоб, потому что он просто физически не успевает туда прибыть. </w:t>
      </w:r>
      <w:r w:rsidR="0055716F" w:rsidRPr="00750808">
        <w:rPr>
          <w:rFonts w:ascii="Times New Roman" w:hAnsi="Times New Roman" w:cs="Times New Roman"/>
          <w:b/>
          <w:sz w:val="28"/>
          <w:szCs w:val="28"/>
        </w:rPr>
        <w:t xml:space="preserve">Плюс огромные расходы на полет в Москву. Плюс предоставление документов. Ставиться вопрос организации ВКС. </w:t>
      </w:r>
      <w:r w:rsidR="00B76264" w:rsidRPr="00750808">
        <w:rPr>
          <w:rFonts w:ascii="Times New Roman" w:hAnsi="Times New Roman" w:cs="Times New Roman"/>
          <w:b/>
          <w:sz w:val="28"/>
          <w:szCs w:val="28"/>
        </w:rPr>
        <w:t xml:space="preserve">Предлагаем </w:t>
      </w:r>
      <w:proofErr w:type="gramStart"/>
      <w:r w:rsidR="00B76264" w:rsidRPr="00750808">
        <w:rPr>
          <w:rFonts w:ascii="Times New Roman" w:hAnsi="Times New Roman" w:cs="Times New Roman"/>
          <w:b/>
          <w:sz w:val="28"/>
          <w:szCs w:val="28"/>
        </w:rPr>
        <w:t>Хабаровское</w:t>
      </w:r>
      <w:proofErr w:type="gramEnd"/>
      <w:r w:rsidR="00B76264" w:rsidRPr="00750808">
        <w:rPr>
          <w:rFonts w:ascii="Times New Roman" w:hAnsi="Times New Roman" w:cs="Times New Roman"/>
          <w:b/>
          <w:sz w:val="28"/>
          <w:szCs w:val="28"/>
        </w:rPr>
        <w:t xml:space="preserve"> УФАС России оснастить ВКС. </w:t>
      </w:r>
    </w:p>
    <w:p w:rsidR="00B76264" w:rsidRDefault="00B76264" w:rsidP="0089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действительно есть. Хабаровск не подключен к ВКС. </w:t>
      </w:r>
      <w:r w:rsidR="00D918BC">
        <w:rPr>
          <w:rFonts w:ascii="Times New Roman" w:hAnsi="Times New Roman" w:cs="Times New Roman"/>
          <w:sz w:val="28"/>
          <w:szCs w:val="28"/>
        </w:rPr>
        <w:t>Рассмотрим этот вопрос</w:t>
      </w:r>
      <w:r w:rsidR="00E85806">
        <w:rPr>
          <w:rFonts w:ascii="Times New Roman" w:hAnsi="Times New Roman" w:cs="Times New Roman"/>
          <w:sz w:val="28"/>
          <w:szCs w:val="28"/>
        </w:rPr>
        <w:t xml:space="preserve"> в следующем году</w:t>
      </w:r>
      <w:r w:rsidR="00D918BC">
        <w:rPr>
          <w:rFonts w:ascii="Times New Roman" w:hAnsi="Times New Roman" w:cs="Times New Roman"/>
          <w:sz w:val="28"/>
          <w:szCs w:val="28"/>
        </w:rPr>
        <w:t xml:space="preserve">, это будет зависеть от финансирования.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808" w:rsidRPr="009152EB" w:rsidRDefault="00750808" w:rsidP="00896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E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078D2">
        <w:rPr>
          <w:rFonts w:ascii="Times New Roman" w:hAnsi="Times New Roman" w:cs="Times New Roman"/>
          <w:b/>
          <w:sz w:val="28"/>
          <w:szCs w:val="28"/>
        </w:rPr>
        <w:t>В</w:t>
      </w:r>
      <w:r w:rsidR="005B1A3F" w:rsidRPr="009152EB">
        <w:rPr>
          <w:rFonts w:ascii="Times New Roman" w:hAnsi="Times New Roman" w:cs="Times New Roman"/>
          <w:b/>
          <w:sz w:val="28"/>
          <w:szCs w:val="28"/>
        </w:rPr>
        <w:t xml:space="preserve"> соответствии с 223-фз существует два </w:t>
      </w:r>
      <w:r w:rsidR="009152EB" w:rsidRPr="009152EB">
        <w:rPr>
          <w:rFonts w:ascii="Times New Roman" w:hAnsi="Times New Roman" w:cs="Times New Roman"/>
          <w:b/>
          <w:sz w:val="28"/>
          <w:szCs w:val="28"/>
        </w:rPr>
        <w:t>основания для внесения сведений в РНП победителей аукциона. На практике, когда победители формально подписывают договор, но потом предлагают его расторгнуть по соглашению сторон. Не рассматривает ли ФАС расширение круга оснований для внесения в РНП.</w:t>
      </w:r>
    </w:p>
    <w:p w:rsidR="009152EB" w:rsidRDefault="009152EB" w:rsidP="0089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двоякое отношение к реестру, мы хотели расширять его за счет участников картелей. Но сейчас эту тему немножко подвесили и обсуждаем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Нужен ли он? Реестром поставщиков иногда ограничиваем конкуренцию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поводу расширения оснований тему обсуждать будем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три года в думе находятся поправки в 223-ФЗ, который регламентирует процедуры. Сейчас эти процедуры не регулированы. </w:t>
      </w:r>
    </w:p>
    <w:p w:rsidR="006E25A7" w:rsidRPr="006125BC" w:rsidRDefault="006E25A7" w:rsidP="00896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5BC">
        <w:rPr>
          <w:rFonts w:ascii="Times New Roman" w:hAnsi="Times New Roman" w:cs="Times New Roman"/>
          <w:b/>
          <w:sz w:val="28"/>
          <w:szCs w:val="28"/>
        </w:rPr>
        <w:t xml:space="preserve">8. Планируется ли передача полномочий региональных РЭК в ведение ФАС? Были ли в практике ФАС </w:t>
      </w:r>
      <w:proofErr w:type="gramStart"/>
      <w:r w:rsidRPr="006125BC">
        <w:rPr>
          <w:rFonts w:ascii="Times New Roman" w:hAnsi="Times New Roman" w:cs="Times New Roman"/>
          <w:b/>
          <w:sz w:val="28"/>
          <w:szCs w:val="28"/>
        </w:rPr>
        <w:t>случаи</w:t>
      </w:r>
      <w:proofErr w:type="gramEnd"/>
      <w:r w:rsidRPr="006125BC">
        <w:rPr>
          <w:rFonts w:ascii="Times New Roman" w:hAnsi="Times New Roman" w:cs="Times New Roman"/>
          <w:b/>
          <w:sz w:val="28"/>
          <w:szCs w:val="28"/>
        </w:rPr>
        <w:t xml:space="preserve"> когда наказывали руководителей  РЭК за неисполнение приказа ФАС в сфере регулирование тарифов?</w:t>
      </w:r>
    </w:p>
    <w:p w:rsidR="006E25A7" w:rsidRDefault="002E5984" w:rsidP="0089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есть поручение Правительства по поводу рассмотрения вопроса о выполнении тарифного регулирования силами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Мы этого не хотим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штат и объем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в регионах персонал порядка 1000 чел. Нам </w:t>
      </w:r>
      <w:r>
        <w:rPr>
          <w:rFonts w:ascii="Times New Roman" w:hAnsi="Times New Roman" w:cs="Times New Roman"/>
          <w:sz w:val="28"/>
          <w:szCs w:val="28"/>
        </w:rPr>
        <w:lastRenderedPageBreak/>
        <w:t>тысячу в штат никто не даст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тарифное регулирование </w:t>
      </w:r>
      <w:r w:rsidR="006125BC">
        <w:rPr>
          <w:rFonts w:ascii="Times New Roman" w:hAnsi="Times New Roman" w:cs="Times New Roman"/>
          <w:sz w:val="28"/>
          <w:szCs w:val="28"/>
        </w:rPr>
        <w:t>государство</w:t>
      </w:r>
      <w:r>
        <w:rPr>
          <w:rFonts w:ascii="Times New Roman" w:hAnsi="Times New Roman" w:cs="Times New Roman"/>
          <w:sz w:val="28"/>
          <w:szCs w:val="28"/>
        </w:rPr>
        <w:t xml:space="preserve"> отвечает бюджетом. Есть уровень принятие решений и соответствующий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не очень хотим отвечать за вопросы, за которые на уровне федерального бюджета нельзя ответить. Мы контроллеры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неисполнение приказа ФАС установлена административная ответственность. </w:t>
      </w:r>
    </w:p>
    <w:p w:rsidR="006125BC" w:rsidRPr="00F31114" w:rsidRDefault="006125BC" w:rsidP="00896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114">
        <w:rPr>
          <w:rFonts w:ascii="Times New Roman" w:hAnsi="Times New Roman" w:cs="Times New Roman"/>
          <w:b/>
          <w:sz w:val="28"/>
          <w:szCs w:val="28"/>
        </w:rPr>
        <w:t xml:space="preserve">9. Какие подходы применяются ФАС для определения достаточности обоснования, которое предоставляется ответчиком по нарушению </w:t>
      </w:r>
      <w:proofErr w:type="spellStart"/>
      <w:r w:rsidRPr="00F31114">
        <w:rPr>
          <w:rFonts w:ascii="Times New Roman" w:hAnsi="Times New Roman" w:cs="Times New Roman"/>
          <w:b/>
          <w:sz w:val="28"/>
          <w:szCs w:val="28"/>
        </w:rPr>
        <w:t>амз</w:t>
      </w:r>
      <w:proofErr w:type="spellEnd"/>
      <w:r w:rsidRPr="00F31114">
        <w:rPr>
          <w:rFonts w:ascii="Times New Roman" w:hAnsi="Times New Roman" w:cs="Times New Roman"/>
          <w:b/>
          <w:sz w:val="28"/>
          <w:szCs w:val="28"/>
        </w:rPr>
        <w:t>. Каким критериям оно должно отвечать? Есть ли особенности для финансовых организаций?</w:t>
      </w:r>
    </w:p>
    <w:p w:rsidR="006125BC" w:rsidRDefault="006125BC" w:rsidP="0089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Определенные особенности для финансовых организаций действительно действуют. Они связаны </w:t>
      </w:r>
      <w:r w:rsidR="001F4BDA">
        <w:rPr>
          <w:rFonts w:ascii="Times New Roman" w:hAnsi="Times New Roman" w:cs="Times New Roman"/>
          <w:sz w:val="28"/>
          <w:szCs w:val="28"/>
        </w:rPr>
        <w:t xml:space="preserve">с тем, что требования к финансовой организации немножко отличаются, чем к другим товарным рынкам. Сам подход в рассмотрении дела отличается, дело рассматривается совместно с комиссией Центробанка </w:t>
      </w:r>
      <w:r w:rsidR="000512CB">
        <w:rPr>
          <w:rFonts w:ascii="Times New Roman" w:hAnsi="Times New Roman" w:cs="Times New Roman"/>
          <w:sz w:val="28"/>
          <w:szCs w:val="28"/>
        </w:rPr>
        <w:t xml:space="preserve">для скоординированной позиции. И особенности самой квалификации – необоснованная цена финансовой услуги. </w:t>
      </w:r>
      <w:r w:rsidR="00DE489F">
        <w:rPr>
          <w:rFonts w:ascii="Times New Roman" w:hAnsi="Times New Roman" w:cs="Times New Roman"/>
          <w:sz w:val="28"/>
          <w:szCs w:val="28"/>
        </w:rPr>
        <w:t>Вопрос о достаточности доказательств определяется в каждом конкретном случае с учетом того, что организация считает этим обоснованием</w:t>
      </w:r>
      <w:proofErr w:type="gramStart"/>
      <w:r w:rsidR="00DE48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489F">
        <w:rPr>
          <w:rFonts w:ascii="Times New Roman" w:hAnsi="Times New Roman" w:cs="Times New Roman"/>
          <w:sz w:val="28"/>
          <w:szCs w:val="28"/>
        </w:rPr>
        <w:t xml:space="preserve">  Антимонопольный орган должен </w:t>
      </w:r>
      <w:proofErr w:type="gramStart"/>
      <w:r w:rsidR="00DE489F">
        <w:rPr>
          <w:rFonts w:ascii="Times New Roman" w:hAnsi="Times New Roman" w:cs="Times New Roman"/>
          <w:sz w:val="28"/>
          <w:szCs w:val="28"/>
        </w:rPr>
        <w:t>аргументировать</w:t>
      </w:r>
      <w:proofErr w:type="gramEnd"/>
      <w:r w:rsidR="00DE489F">
        <w:rPr>
          <w:rFonts w:ascii="Times New Roman" w:hAnsi="Times New Roman" w:cs="Times New Roman"/>
          <w:sz w:val="28"/>
          <w:szCs w:val="28"/>
        </w:rPr>
        <w:t xml:space="preserve"> почему принял или не принял обоснование. </w:t>
      </w:r>
      <w:r w:rsidR="00DA2DC6">
        <w:rPr>
          <w:rFonts w:ascii="Times New Roman" w:hAnsi="Times New Roman" w:cs="Times New Roman"/>
          <w:sz w:val="28"/>
          <w:szCs w:val="28"/>
        </w:rPr>
        <w:t xml:space="preserve">Если не согласны с решением, есть механизм обжалования. </w:t>
      </w:r>
    </w:p>
    <w:p w:rsidR="00F31114" w:rsidRPr="00647691" w:rsidRDefault="00F31114" w:rsidP="00896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691">
        <w:rPr>
          <w:rFonts w:ascii="Times New Roman" w:hAnsi="Times New Roman" w:cs="Times New Roman"/>
          <w:b/>
          <w:sz w:val="28"/>
          <w:szCs w:val="28"/>
        </w:rPr>
        <w:t xml:space="preserve">10. есть районные и дальневосточные коэффициенты. При проведении конкурсов или аукционов среди проектных организаций часто участвуют участники с западных регионов. И наши коллеги всегда стоят в неудобном положении. Западные могут смело сбросить проценты, а для нас эта работа становится невыгодной. </w:t>
      </w:r>
      <w:proofErr w:type="gramStart"/>
      <w:r w:rsidRPr="00647691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Pr="00647691">
        <w:rPr>
          <w:rFonts w:ascii="Times New Roman" w:hAnsi="Times New Roman" w:cs="Times New Roman"/>
          <w:b/>
          <w:sz w:val="28"/>
          <w:szCs w:val="28"/>
        </w:rPr>
        <w:t xml:space="preserve"> по мнению ФАС решить эту проблему?</w:t>
      </w:r>
    </w:p>
    <w:p w:rsidR="00F31114" w:rsidRDefault="00F31114" w:rsidP="0089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вопрос не раз вставал. Эта тема находится сейчас в обсуждении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3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430D">
        <w:rPr>
          <w:rFonts w:ascii="Times New Roman" w:hAnsi="Times New Roman" w:cs="Times New Roman"/>
          <w:sz w:val="28"/>
          <w:szCs w:val="28"/>
        </w:rPr>
        <w:t>озможно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торги для определенных сфер. </w:t>
      </w:r>
      <w:r w:rsidR="00464C13">
        <w:rPr>
          <w:rFonts w:ascii="Times New Roman" w:hAnsi="Times New Roman" w:cs="Times New Roman"/>
          <w:sz w:val="28"/>
          <w:szCs w:val="28"/>
        </w:rPr>
        <w:t xml:space="preserve">Это </w:t>
      </w:r>
      <w:r w:rsidR="00175175">
        <w:rPr>
          <w:rFonts w:ascii="Times New Roman" w:hAnsi="Times New Roman" w:cs="Times New Roman"/>
          <w:sz w:val="28"/>
          <w:szCs w:val="28"/>
        </w:rPr>
        <w:t>действует</w:t>
      </w:r>
      <w:r w:rsidR="00464C13">
        <w:rPr>
          <w:rFonts w:ascii="Times New Roman" w:hAnsi="Times New Roman" w:cs="Times New Roman"/>
          <w:sz w:val="28"/>
          <w:szCs w:val="28"/>
        </w:rPr>
        <w:t xml:space="preserve"> сейчас в закупке лекарств. </w:t>
      </w:r>
    </w:p>
    <w:p w:rsidR="00175175" w:rsidRPr="00267CDA" w:rsidRDefault="00C7564B" w:rsidP="00896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D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47691" w:rsidRPr="00267CDA">
        <w:rPr>
          <w:rFonts w:ascii="Times New Roman" w:hAnsi="Times New Roman" w:cs="Times New Roman"/>
          <w:b/>
          <w:sz w:val="28"/>
          <w:szCs w:val="28"/>
        </w:rPr>
        <w:t xml:space="preserve">442 постановление о функционировании розничных рынков электроэнергии и частичного потребления. Оно предусматривает возмещение </w:t>
      </w:r>
      <w:r w:rsidR="00D27A06" w:rsidRPr="00267CDA">
        <w:rPr>
          <w:rFonts w:ascii="Times New Roman" w:hAnsi="Times New Roman" w:cs="Times New Roman"/>
          <w:b/>
          <w:sz w:val="28"/>
          <w:szCs w:val="28"/>
        </w:rPr>
        <w:t xml:space="preserve">понесенных </w:t>
      </w:r>
      <w:r w:rsidR="00647691" w:rsidRPr="00267CDA">
        <w:rPr>
          <w:rFonts w:ascii="Times New Roman" w:hAnsi="Times New Roman" w:cs="Times New Roman"/>
          <w:b/>
          <w:sz w:val="28"/>
          <w:szCs w:val="28"/>
        </w:rPr>
        <w:t xml:space="preserve">расходов гарантирующим поставщиком территориальным сетевым организациям </w:t>
      </w:r>
      <w:r w:rsidR="00D27A06" w:rsidRPr="00267CDA">
        <w:rPr>
          <w:rFonts w:ascii="Times New Roman" w:hAnsi="Times New Roman" w:cs="Times New Roman"/>
          <w:b/>
          <w:sz w:val="28"/>
          <w:szCs w:val="28"/>
        </w:rPr>
        <w:t xml:space="preserve">в случае отключения потребителей – неплательщиков. </w:t>
      </w:r>
      <w:proofErr w:type="spellStart"/>
      <w:r w:rsidR="00175175" w:rsidRPr="00267CDA">
        <w:rPr>
          <w:rFonts w:ascii="Times New Roman" w:hAnsi="Times New Roman" w:cs="Times New Roman"/>
          <w:b/>
          <w:sz w:val="28"/>
          <w:szCs w:val="28"/>
        </w:rPr>
        <w:t>Русгидро</w:t>
      </w:r>
      <w:proofErr w:type="spellEnd"/>
      <w:r w:rsidR="00175175" w:rsidRPr="00267CDA">
        <w:rPr>
          <w:rFonts w:ascii="Times New Roman" w:hAnsi="Times New Roman" w:cs="Times New Roman"/>
          <w:b/>
          <w:sz w:val="28"/>
          <w:szCs w:val="28"/>
        </w:rPr>
        <w:t xml:space="preserve"> данную практику не ведет. Сетевые организации несут убытки. </w:t>
      </w:r>
    </w:p>
    <w:p w:rsidR="00C7564B" w:rsidRDefault="00D27A06" w:rsidP="0089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7CDA">
        <w:rPr>
          <w:rFonts w:ascii="Times New Roman" w:hAnsi="Times New Roman" w:cs="Times New Roman"/>
          <w:sz w:val="28"/>
          <w:szCs w:val="28"/>
        </w:rPr>
        <w:t xml:space="preserve">Вопрос узкоспециальный. Обращайтесь письменно в ФАС. </w:t>
      </w:r>
      <w:r w:rsidR="00900A9B">
        <w:rPr>
          <w:rFonts w:ascii="Times New Roman" w:hAnsi="Times New Roman" w:cs="Times New Roman"/>
          <w:sz w:val="28"/>
          <w:szCs w:val="28"/>
        </w:rPr>
        <w:t xml:space="preserve">Такие издержки можно изыскать в судебном порядке. </w:t>
      </w:r>
    </w:p>
    <w:p w:rsidR="00F75F81" w:rsidRPr="00F75F81" w:rsidRDefault="00F75F81" w:rsidP="008963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81">
        <w:rPr>
          <w:rFonts w:ascii="Times New Roman" w:hAnsi="Times New Roman" w:cs="Times New Roman"/>
          <w:b/>
          <w:sz w:val="28"/>
          <w:szCs w:val="28"/>
        </w:rPr>
        <w:t>12. Есть поручение Президента РФ будет приняты поправки в 220-фз. Там есть норма о победителе открытого конкурса по 220-фз, признанным недобросовестным, в течение года не будет иметь право участвовать в конкурсах. Соответственно сформируется реестр. Обсуждалось ли это с ФАС.</w:t>
      </w:r>
    </w:p>
    <w:p w:rsidR="00F75F81" w:rsidRDefault="00F75F81" w:rsidP="00896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могут быть разные решения.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не ФАС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вести этот реестр. </w:t>
      </w:r>
    </w:p>
    <w:p w:rsidR="00F75F81" w:rsidRPr="00C162EE" w:rsidRDefault="00F75F81" w:rsidP="008963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F81" w:rsidRPr="00C162EE" w:rsidSect="00D9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162EE"/>
    <w:rsid w:val="0002315A"/>
    <w:rsid w:val="000332FB"/>
    <w:rsid w:val="000512CB"/>
    <w:rsid w:val="00052094"/>
    <w:rsid w:val="000B623D"/>
    <w:rsid w:val="001313C3"/>
    <w:rsid w:val="00175175"/>
    <w:rsid w:val="001E229F"/>
    <w:rsid w:val="001F4BDA"/>
    <w:rsid w:val="00267CDA"/>
    <w:rsid w:val="002E5984"/>
    <w:rsid w:val="004002E7"/>
    <w:rsid w:val="00415CA4"/>
    <w:rsid w:val="00431FFC"/>
    <w:rsid w:val="00464C13"/>
    <w:rsid w:val="00542EB0"/>
    <w:rsid w:val="0055716F"/>
    <w:rsid w:val="005A0F95"/>
    <w:rsid w:val="005B1A3F"/>
    <w:rsid w:val="006125BC"/>
    <w:rsid w:val="00647691"/>
    <w:rsid w:val="00651C1E"/>
    <w:rsid w:val="006B706A"/>
    <w:rsid w:val="006E25A7"/>
    <w:rsid w:val="00750808"/>
    <w:rsid w:val="00864F1A"/>
    <w:rsid w:val="0089636B"/>
    <w:rsid w:val="008A50FA"/>
    <w:rsid w:val="00900A9B"/>
    <w:rsid w:val="00906B09"/>
    <w:rsid w:val="009078D2"/>
    <w:rsid w:val="009152EB"/>
    <w:rsid w:val="00946E6D"/>
    <w:rsid w:val="009556C4"/>
    <w:rsid w:val="00A3118F"/>
    <w:rsid w:val="00AE6938"/>
    <w:rsid w:val="00B460C6"/>
    <w:rsid w:val="00B7430D"/>
    <w:rsid w:val="00B76264"/>
    <w:rsid w:val="00BE073A"/>
    <w:rsid w:val="00BF3EAA"/>
    <w:rsid w:val="00C162EE"/>
    <w:rsid w:val="00C7564B"/>
    <w:rsid w:val="00CD5700"/>
    <w:rsid w:val="00CF2637"/>
    <w:rsid w:val="00D27A06"/>
    <w:rsid w:val="00D32649"/>
    <w:rsid w:val="00D5542F"/>
    <w:rsid w:val="00D918BC"/>
    <w:rsid w:val="00D960B4"/>
    <w:rsid w:val="00DA1EAE"/>
    <w:rsid w:val="00DA2DC6"/>
    <w:rsid w:val="00DE489F"/>
    <w:rsid w:val="00E85806"/>
    <w:rsid w:val="00F31114"/>
    <w:rsid w:val="00F75F81"/>
    <w:rsid w:val="00F96F65"/>
    <w:rsid w:val="00FB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Е.С.</dc:creator>
  <cp:keywords/>
  <dc:description/>
  <cp:lastModifiedBy>Ермакова Е.С.</cp:lastModifiedBy>
  <cp:revision>59</cp:revision>
  <dcterms:created xsi:type="dcterms:W3CDTF">2017-12-26T04:21:00Z</dcterms:created>
  <dcterms:modified xsi:type="dcterms:W3CDTF">2017-12-26T09:09:00Z</dcterms:modified>
</cp:coreProperties>
</file>